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20" w:rsidRDefault="00492229">
      <w:pPr>
        <w:pStyle w:val="Default"/>
        <w:rPr>
          <w:sz w:val="22"/>
          <w:szCs w:val="22"/>
        </w:rPr>
      </w:pPr>
      <w:r>
        <w:rPr>
          <w:noProof/>
          <w:lang w:eastAsia="en-AU"/>
        </w:rPr>
        <w:drawing>
          <wp:inline distT="0" distB="0" distL="0" distR="0">
            <wp:extent cx="3724275" cy="494665"/>
            <wp:effectExtent l="0" t="0" r="0" b="635"/>
            <wp:docPr id="1" name="Picture 1" descr="C:\Users\josephk\Downloads\Delivering Suc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osephk\Downloads\Delivering Succe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9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B20" w:rsidRDefault="00D94B20">
      <w:pPr>
        <w:pStyle w:val="Default"/>
        <w:rPr>
          <w:sz w:val="22"/>
          <w:szCs w:val="22"/>
        </w:rPr>
      </w:pPr>
    </w:p>
    <w:p w:rsidR="00D94B20" w:rsidRPr="00492229" w:rsidRDefault="00492229" w:rsidP="00492229">
      <w:pPr>
        <w:pStyle w:val="Default"/>
        <w:jc w:val="right"/>
        <w:rPr>
          <w:bCs/>
          <w:sz w:val="20"/>
          <w:szCs w:val="32"/>
        </w:rPr>
      </w:pPr>
      <w:bookmarkStart w:id="0" w:name="_GoBack"/>
      <w:bookmarkEnd w:id="0"/>
      <w:r w:rsidRPr="00492229">
        <w:rPr>
          <w:bCs/>
          <w:sz w:val="20"/>
          <w:szCs w:val="32"/>
        </w:rPr>
        <w:t>Form OP12.3 v1</w:t>
      </w:r>
    </w:p>
    <w:p w:rsidR="00D94B20" w:rsidRDefault="0049222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Evidence of Security Check / Verification of Cargo </w:t>
      </w:r>
    </w:p>
    <w:p w:rsidR="00D94B20" w:rsidRDefault="00D94B20">
      <w:pPr>
        <w:pStyle w:val="Default"/>
        <w:rPr>
          <w:sz w:val="22"/>
          <w:szCs w:val="22"/>
        </w:rPr>
      </w:pPr>
    </w:p>
    <w:p w:rsidR="00D94B20" w:rsidRDefault="00D94B20"/>
    <w:p w:rsidR="00D94B20" w:rsidRDefault="00D94B20"/>
    <w:tbl>
      <w:tblPr>
        <w:tblStyle w:val="TableGrid"/>
        <w:tblW w:w="9184" w:type="dxa"/>
        <w:tblLayout w:type="fixed"/>
        <w:tblLook w:val="04A0" w:firstRow="1" w:lastRow="0" w:firstColumn="1" w:lastColumn="0" w:noHBand="0" w:noVBand="1"/>
      </w:tblPr>
      <w:tblGrid>
        <w:gridCol w:w="4592"/>
        <w:gridCol w:w="4592"/>
      </w:tblGrid>
      <w:tr w:rsidR="00D94B20">
        <w:trPr>
          <w:trHeight w:val="552"/>
        </w:trPr>
        <w:tc>
          <w:tcPr>
            <w:tcW w:w="4592" w:type="dxa"/>
            <w:vAlign w:val="center"/>
          </w:tcPr>
          <w:p w:rsidR="00D94B20" w:rsidRDefault="0049222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AACA</w:t>
            </w:r>
          </w:p>
        </w:tc>
        <w:tc>
          <w:tcPr>
            <w:tcW w:w="4592" w:type="dxa"/>
            <w:vAlign w:val="center"/>
          </w:tcPr>
          <w:p w:rsidR="00D94B20" w:rsidRDefault="004922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International Trade Management</w:t>
            </w:r>
          </w:p>
        </w:tc>
      </w:tr>
      <w:tr w:rsidR="00D94B20">
        <w:trPr>
          <w:trHeight w:val="552"/>
        </w:trPr>
        <w:tc>
          <w:tcPr>
            <w:tcW w:w="4592" w:type="dxa"/>
            <w:vAlign w:val="center"/>
          </w:tcPr>
          <w:p w:rsidR="00D94B20" w:rsidRDefault="0049222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Unique Consignment Identifier</w:t>
            </w:r>
          </w:p>
        </w:tc>
        <w:tc>
          <w:tcPr>
            <w:tcW w:w="4592" w:type="dxa"/>
            <w:vAlign w:val="center"/>
          </w:tcPr>
          <w:p w:rsidR="00D94B20" w:rsidRDefault="00D94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20">
        <w:trPr>
          <w:trHeight w:val="552"/>
        </w:trPr>
        <w:tc>
          <w:tcPr>
            <w:tcW w:w="4592" w:type="dxa"/>
            <w:vAlign w:val="center"/>
          </w:tcPr>
          <w:p w:rsidR="00D94B20" w:rsidRDefault="0049222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Content of Consignment</w:t>
            </w:r>
          </w:p>
        </w:tc>
        <w:tc>
          <w:tcPr>
            <w:tcW w:w="4592" w:type="dxa"/>
            <w:vAlign w:val="center"/>
          </w:tcPr>
          <w:p w:rsidR="00D94B20" w:rsidRDefault="00D94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20">
        <w:trPr>
          <w:trHeight w:val="552"/>
        </w:trPr>
        <w:tc>
          <w:tcPr>
            <w:tcW w:w="4592" w:type="dxa"/>
            <w:vAlign w:val="center"/>
          </w:tcPr>
          <w:p w:rsidR="00D94B20" w:rsidRDefault="0049222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</w:t>
            </w:r>
          </w:p>
        </w:tc>
        <w:tc>
          <w:tcPr>
            <w:tcW w:w="4592" w:type="dxa"/>
            <w:vAlign w:val="center"/>
          </w:tcPr>
          <w:p w:rsidR="00D94B20" w:rsidRDefault="00D94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20">
        <w:trPr>
          <w:trHeight w:val="552"/>
        </w:trPr>
        <w:tc>
          <w:tcPr>
            <w:tcW w:w="4592" w:type="dxa"/>
            <w:vAlign w:val="center"/>
          </w:tcPr>
          <w:p w:rsidR="00D94B20" w:rsidRDefault="0049222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Destination</w:t>
            </w:r>
          </w:p>
        </w:tc>
        <w:tc>
          <w:tcPr>
            <w:tcW w:w="4592" w:type="dxa"/>
            <w:vAlign w:val="center"/>
          </w:tcPr>
          <w:p w:rsidR="00D94B20" w:rsidRDefault="00D94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20">
        <w:trPr>
          <w:trHeight w:val="552"/>
        </w:trPr>
        <w:tc>
          <w:tcPr>
            <w:tcW w:w="4592" w:type="dxa"/>
            <w:vAlign w:val="center"/>
          </w:tcPr>
          <w:p w:rsidR="00D94B20" w:rsidRDefault="0049222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Known Cargo:</w:t>
            </w:r>
          </w:p>
          <w:p w:rsidR="00D94B20" w:rsidRDefault="0049222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Received from AACA’s Regular Customer</w:t>
            </w:r>
          </w:p>
        </w:tc>
        <w:tc>
          <w:tcPr>
            <w:tcW w:w="4592" w:type="dxa"/>
            <w:vAlign w:val="center"/>
          </w:tcPr>
          <w:p w:rsidR="00D94B20" w:rsidRDefault="00492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 /  No</w:t>
            </w:r>
          </w:p>
        </w:tc>
      </w:tr>
      <w:tr w:rsidR="00D94B20">
        <w:trPr>
          <w:trHeight w:val="552"/>
        </w:trPr>
        <w:tc>
          <w:tcPr>
            <w:tcW w:w="4592" w:type="dxa"/>
            <w:vAlign w:val="center"/>
          </w:tcPr>
          <w:p w:rsidR="00D94B20" w:rsidRDefault="0049222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Unknown </w:t>
            </w:r>
            <w:r>
              <w:rPr>
                <w:rFonts w:ascii="Times New Roman" w:hAnsi="Times New Roman" w:cs="Times New Roman"/>
              </w:rPr>
              <w:t>Cargo:</w:t>
            </w:r>
          </w:p>
          <w:p w:rsidR="00D94B20" w:rsidRDefault="0049222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 undergone a security check</w:t>
            </w:r>
          </w:p>
        </w:tc>
        <w:tc>
          <w:tcPr>
            <w:tcW w:w="4592" w:type="dxa"/>
            <w:vAlign w:val="center"/>
          </w:tcPr>
          <w:p w:rsidR="00D94B20" w:rsidRDefault="00492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 /  No</w:t>
            </w:r>
          </w:p>
        </w:tc>
      </w:tr>
      <w:tr w:rsidR="00D94B20">
        <w:trPr>
          <w:trHeight w:val="552"/>
        </w:trPr>
        <w:tc>
          <w:tcPr>
            <w:tcW w:w="4592" w:type="dxa"/>
            <w:vAlign w:val="center"/>
          </w:tcPr>
          <w:p w:rsidR="00D94B20" w:rsidRDefault="0049222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security checked, describe process</w:t>
            </w:r>
          </w:p>
        </w:tc>
        <w:tc>
          <w:tcPr>
            <w:tcW w:w="4592" w:type="dxa"/>
            <w:vAlign w:val="center"/>
          </w:tcPr>
          <w:p w:rsidR="00D94B20" w:rsidRDefault="00492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147955</wp:posOffset>
                      </wp:positionV>
                      <wp:extent cx="237490" cy="248285"/>
                      <wp:effectExtent l="0" t="0" r="10160" b="1841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600" cy="248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3.1pt;margin-top:11.65pt;height:19.55pt;width:18.7pt;z-index:251659264;v-text-anchor:middle;mso-width-relative:page;mso-height-relative:page;" filled="f" stroked="t" coordsize="21600,21600" o:gfxdata="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QkTDNQAAAAGAQAADwAAAAAAAAABACAAAAAiAAAA&#10;ZHJzL2Rvd25yZXYueG1sUEsBAhQAFAAAAAgAh07iQKhAmNBEAgAAiQQAAA4AAAAAAAAAAQAgAAAA&#10;IwEAAGRycy9lMm9Eb2MueG1sUEsFBgAAAAAGAAYAWQEAANkFAAAAAA==&#10;">
                      <v:fill on="f" focussize="0,0"/>
                      <v:stroke weight="2pt" color="#385D8A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:rsidR="00D94B20" w:rsidRDefault="00492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Physical Inspection of Contents</w:t>
            </w:r>
          </w:p>
          <w:p w:rsidR="00D94B20" w:rsidRDefault="00D94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20" w:rsidRDefault="0049222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24130</wp:posOffset>
                      </wp:positionV>
                      <wp:extent cx="23812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3.3pt;margin-top:1.9pt;height:19.5pt;width:18.75pt;z-index:251661312;v-text-anchor:middle;mso-width-relative:page;mso-height-relative:page;" filled="f" stroked="t" coordsize="21600,21600" o:gfxdata="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gcnkbUAAAABQEAAA8AAAAAAAAA&#10;AQAgAAAAIgAAAGRycy9kb3ducmV2LnhtbFBLAQIUABQAAAAIAIdO4kBEht24TgIAAJcEAAAOAAAA&#10;AAAAAAEAIAAAACMBAABkcnMvZTJvRG9jLnhtbFBLBQYAAAAABgAGAFkBAADjBQAAAAA=&#10;">
                      <v:fill on="f" focussize="0,0"/>
                      <v:stroke weight="2pt" color="#385D8A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The cargo’s contents are consistent</w:t>
            </w:r>
          </w:p>
          <w:p w:rsidR="00D94B20" w:rsidRDefault="0049222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with the consignment details </w:t>
            </w:r>
          </w:p>
          <w:p w:rsidR="00D94B20" w:rsidRDefault="00D94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20">
        <w:trPr>
          <w:trHeight w:val="552"/>
        </w:trPr>
        <w:tc>
          <w:tcPr>
            <w:tcW w:w="4592" w:type="dxa"/>
            <w:vAlign w:val="center"/>
          </w:tcPr>
          <w:p w:rsidR="00D94B20" w:rsidRDefault="0049222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Cargo has been identified as </w:t>
            </w:r>
            <w:r>
              <w:rPr>
                <w:rFonts w:ascii="Times New Roman" w:hAnsi="Times New Roman" w:cs="Times New Roman"/>
              </w:rPr>
              <w:t>high risk</w:t>
            </w:r>
          </w:p>
        </w:tc>
        <w:tc>
          <w:tcPr>
            <w:tcW w:w="4592" w:type="dxa"/>
            <w:vAlign w:val="center"/>
          </w:tcPr>
          <w:p w:rsidR="00D94B20" w:rsidRDefault="00492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 /  No</w:t>
            </w:r>
          </w:p>
        </w:tc>
      </w:tr>
      <w:tr w:rsidR="00D94B20">
        <w:trPr>
          <w:trHeight w:val="552"/>
        </w:trPr>
        <w:tc>
          <w:tcPr>
            <w:tcW w:w="4592" w:type="dxa"/>
            <w:vAlign w:val="center"/>
          </w:tcPr>
          <w:p w:rsidR="00D94B20" w:rsidRDefault="0049222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how high risk cargo has been handled</w:t>
            </w:r>
          </w:p>
        </w:tc>
        <w:tc>
          <w:tcPr>
            <w:tcW w:w="4592" w:type="dxa"/>
            <w:vAlign w:val="center"/>
          </w:tcPr>
          <w:p w:rsidR="00D94B20" w:rsidRDefault="00D94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20" w:rsidRDefault="00D94B20"/>
    <w:p w:rsidR="00D94B20" w:rsidRDefault="00D94B20">
      <w:pPr>
        <w:rPr>
          <w:rFonts w:ascii="Times New Roman" w:hAnsi="Times New Roman" w:cs="Times New Roman"/>
          <w:b/>
          <w:sz w:val="28"/>
          <w:szCs w:val="28"/>
        </w:rPr>
      </w:pPr>
    </w:p>
    <w:p w:rsidR="00D94B20" w:rsidRDefault="004922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Security verification confirmed by:</w:t>
      </w:r>
    </w:p>
    <w:p w:rsidR="00D94B20" w:rsidRDefault="00D94B2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94B20" w:rsidRDefault="00492229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Name: </w:t>
      </w:r>
    </w:p>
    <w:p w:rsidR="00D94B20" w:rsidRDefault="00492229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Signature:</w:t>
      </w:r>
    </w:p>
    <w:p w:rsidR="00D94B20" w:rsidRDefault="00492229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Position:</w:t>
      </w:r>
    </w:p>
    <w:p w:rsidR="00D94B20" w:rsidRDefault="00492229">
      <w:pPr>
        <w:pStyle w:val="Default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</w:t>
      </w:r>
    </w:p>
    <w:sectPr w:rsidR="00D94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E9"/>
    <w:rsid w:val="001A205C"/>
    <w:rsid w:val="0039454D"/>
    <w:rsid w:val="004575E9"/>
    <w:rsid w:val="00492229"/>
    <w:rsid w:val="00532297"/>
    <w:rsid w:val="006523F8"/>
    <w:rsid w:val="0065389A"/>
    <w:rsid w:val="00792301"/>
    <w:rsid w:val="00D81D68"/>
    <w:rsid w:val="00D94B20"/>
    <w:rsid w:val="00E254F1"/>
    <w:rsid w:val="19A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cemg</dc:creator>
  <cp:lastModifiedBy>petera</cp:lastModifiedBy>
  <cp:revision>4</cp:revision>
  <cp:lastPrinted>2018-11-30T03:59:00Z</cp:lastPrinted>
  <dcterms:created xsi:type="dcterms:W3CDTF">2016-11-03T21:17:00Z</dcterms:created>
  <dcterms:modified xsi:type="dcterms:W3CDTF">2018-11-30T04:09:00Z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